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B3" w:rsidRDefault="00DE7FB3" w:rsidP="003F4480">
      <w:pPr>
        <w:jc w:val="center"/>
        <w:rPr>
          <w:b/>
          <w:bCs/>
        </w:rPr>
      </w:pPr>
    </w:p>
    <w:tbl>
      <w:tblPr>
        <w:tblW w:w="10348" w:type="dxa"/>
        <w:tblInd w:w="-14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528"/>
      </w:tblGrid>
      <w:tr w:rsidR="00DE7FB3" w:rsidRPr="00D71AE1" w:rsidTr="00AF6003">
        <w:trPr>
          <w:trHeight w:val="85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B3" w:rsidRPr="00DE7FB3" w:rsidRDefault="00DE7FB3" w:rsidP="005A5560">
            <w:pPr>
              <w:rPr>
                <w:bCs/>
                <w:lang w:val="en-US"/>
              </w:rPr>
            </w:pPr>
            <w:r w:rsidRPr="00DE7FB3">
              <w:rPr>
                <w:bCs/>
                <w:lang w:val="en-US"/>
              </w:rPr>
              <w:t>PHÒNG GIÁO DỤC VÀ ĐÀO TẠO QUẬN 7</w:t>
            </w:r>
          </w:p>
          <w:p w:rsidR="00DE7FB3" w:rsidRPr="00DE7FB3" w:rsidRDefault="002D7325" w:rsidP="005A5560">
            <w:pPr>
              <w:rPr>
                <w:lang w:val="en-US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196214</wp:posOffset>
                      </wp:positionV>
                      <wp:extent cx="11906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7AC5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15.45pt" to="151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7FB3">
              <w:rPr>
                <w:b/>
                <w:bCs/>
                <w:lang w:val="en-US"/>
              </w:rPr>
              <w:t>TRƯỜNG: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B3" w:rsidRPr="00D71AE1" w:rsidRDefault="002D7325" w:rsidP="002D7325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381000</wp:posOffset>
                      </wp:positionV>
                      <wp:extent cx="17716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9423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30pt" to="186.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7FB3" w:rsidRPr="00D71AE1">
              <w:rPr>
                <w:b/>
                <w:bCs/>
              </w:rPr>
              <w:t>CỘNG HÒA XÃ HỘI CHỦ NGHĨA VIỆT NAM</w:t>
            </w:r>
            <w:r w:rsidR="00DE7FB3" w:rsidRPr="00D71AE1">
              <w:rPr>
                <w:b/>
                <w:bCs/>
              </w:rPr>
              <w:br/>
            </w:r>
            <w:r w:rsidR="00DE7FB3">
              <w:rPr>
                <w:b/>
                <w:bCs/>
                <w:lang w:val="en-US"/>
              </w:rPr>
              <w:t xml:space="preserve">              </w:t>
            </w:r>
            <w:r w:rsidR="00DE7FB3" w:rsidRPr="00D71AE1">
              <w:rPr>
                <w:b/>
                <w:bCs/>
              </w:rPr>
              <w:t xml:space="preserve">Độc lập - Tự do - Hạnh phúc </w:t>
            </w:r>
            <w:r w:rsidR="00DE7FB3" w:rsidRPr="00D71AE1">
              <w:rPr>
                <w:b/>
                <w:bCs/>
              </w:rPr>
              <w:br/>
            </w:r>
          </w:p>
        </w:tc>
      </w:tr>
    </w:tbl>
    <w:p w:rsidR="00DE7FB3" w:rsidRPr="00DE7FB3" w:rsidRDefault="00DE7FB3" w:rsidP="00DE7FB3">
      <w:pPr>
        <w:jc w:val="right"/>
        <w:rPr>
          <w:lang w:val="en-US"/>
        </w:rPr>
      </w:pPr>
      <w:r>
        <w:rPr>
          <w:i/>
          <w:iCs/>
          <w:lang w:val="en-US"/>
        </w:rPr>
        <w:t>Quận 7</w:t>
      </w:r>
      <w:r w:rsidRPr="00D71AE1">
        <w:rPr>
          <w:i/>
          <w:iCs/>
        </w:rPr>
        <w:t>, ngày ……. tháng …… năm 20</w:t>
      </w:r>
      <w:r>
        <w:rPr>
          <w:i/>
          <w:iCs/>
          <w:lang w:val="en-US"/>
        </w:rPr>
        <w:t>17</w:t>
      </w:r>
    </w:p>
    <w:p w:rsidR="003F4480" w:rsidRPr="00D71AE1" w:rsidRDefault="003F4480" w:rsidP="003F4480">
      <w:pPr>
        <w:jc w:val="center"/>
      </w:pPr>
    </w:p>
    <w:p w:rsidR="003F4480" w:rsidRPr="00D71AE1" w:rsidRDefault="003F4480" w:rsidP="003F4480">
      <w:pPr>
        <w:jc w:val="center"/>
      </w:pPr>
      <w:r w:rsidRPr="00D71AE1">
        <w:rPr>
          <w:b/>
          <w:bCs/>
        </w:rPr>
        <w:t> </w:t>
      </w:r>
    </w:p>
    <w:p w:rsidR="003F4480" w:rsidRDefault="003F4480" w:rsidP="003F4480">
      <w:pPr>
        <w:jc w:val="center"/>
        <w:rPr>
          <w:b/>
          <w:bCs/>
        </w:rPr>
      </w:pPr>
      <w:r w:rsidRPr="00D71AE1">
        <w:rPr>
          <w:b/>
          <w:bCs/>
        </w:rPr>
        <w:t>BÁO CÁO CÔNG TÁC Y TẾ TRƯỜNG HỌC</w:t>
      </w:r>
    </w:p>
    <w:p w:rsidR="00325A4C" w:rsidRDefault="00325A4C" w:rsidP="003F448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NĂM HỌC 2016 </w:t>
      </w:r>
      <w:r w:rsidR="002C3B67">
        <w:rPr>
          <w:b/>
          <w:bCs/>
          <w:lang w:val="en-US"/>
        </w:rPr>
        <w:t>–</w:t>
      </w:r>
      <w:r>
        <w:rPr>
          <w:b/>
          <w:bCs/>
          <w:lang w:val="en-US"/>
        </w:rPr>
        <w:t xml:space="preserve"> 2017</w:t>
      </w:r>
    </w:p>
    <w:p w:rsidR="002C3B67" w:rsidRPr="00325A4C" w:rsidRDefault="002C3B67" w:rsidP="003F4480">
      <w:pPr>
        <w:jc w:val="center"/>
        <w:rPr>
          <w:lang w:val="en-US"/>
        </w:rPr>
      </w:pPr>
      <w:bookmarkStart w:id="0" w:name="_GoBack"/>
      <w:bookmarkEnd w:id="0"/>
    </w:p>
    <w:p w:rsidR="003F4480" w:rsidRDefault="003F4480" w:rsidP="003F4480">
      <w:pPr>
        <w:rPr>
          <w:b/>
          <w:bCs/>
        </w:rPr>
      </w:pPr>
      <w:r w:rsidRPr="00D71AE1">
        <w:rPr>
          <w:b/>
          <w:bCs/>
        </w:rPr>
        <w:t>1. Thông tin chung</w:t>
      </w:r>
    </w:p>
    <w:p w:rsidR="00B971A7" w:rsidRPr="00B971A7" w:rsidRDefault="00B971A7" w:rsidP="003F4480">
      <w:pPr>
        <w:rPr>
          <w:lang w:val="en-US"/>
        </w:rPr>
      </w:pPr>
      <w:r>
        <w:rPr>
          <w:lang w:val="en-US"/>
        </w:rPr>
        <w:t xml:space="preserve">1. Tổng </w:t>
      </w:r>
      <w:r w:rsidR="00182166">
        <w:rPr>
          <w:lang w:val="en-US"/>
        </w:rPr>
        <w:t>s</w:t>
      </w:r>
      <w:r>
        <w:rPr>
          <w:lang w:val="en-US"/>
        </w:rPr>
        <w:t>ố CBQL: ………. Nam: ………  Nữ: ………..</w:t>
      </w:r>
    </w:p>
    <w:p w:rsidR="00257F82" w:rsidRDefault="00E515D3" w:rsidP="003F4480">
      <w:r>
        <w:rPr>
          <w:lang w:val="en-US"/>
        </w:rPr>
        <w:t>2</w:t>
      </w:r>
      <w:r w:rsidR="003F4480" w:rsidRPr="00D71AE1">
        <w:t>. Tổng số học sinh: ………</w:t>
      </w:r>
      <w:r w:rsidR="00C35081">
        <w:rPr>
          <w:lang w:val="en-US"/>
        </w:rPr>
        <w:t xml:space="preserve"> Nam: </w:t>
      </w:r>
      <w:r w:rsidR="003F4480" w:rsidRPr="00D71AE1">
        <w:t>…………</w:t>
      </w:r>
      <w:r w:rsidR="00C35081">
        <w:rPr>
          <w:lang w:val="en-US"/>
        </w:rPr>
        <w:t xml:space="preserve">  Nữ: </w:t>
      </w:r>
      <w:r w:rsidR="003F4480" w:rsidRPr="00D71AE1">
        <w:t>……..</w:t>
      </w:r>
      <w:r w:rsidR="00257F82">
        <w:rPr>
          <w:lang w:val="en-US"/>
        </w:rPr>
        <w:t>…</w:t>
      </w:r>
      <w:r w:rsidR="003F4480" w:rsidRPr="00D71AE1">
        <w:t xml:space="preserve">            </w:t>
      </w:r>
    </w:p>
    <w:p w:rsidR="003F4480" w:rsidRPr="00257F82" w:rsidRDefault="00E515D3" w:rsidP="003F4480">
      <w:pPr>
        <w:rPr>
          <w:lang w:val="en-US"/>
        </w:rPr>
      </w:pPr>
      <w:r>
        <w:rPr>
          <w:lang w:val="en-US"/>
        </w:rPr>
        <w:t>3</w:t>
      </w:r>
      <w:r w:rsidR="00257F82">
        <w:rPr>
          <w:lang w:val="en-US"/>
        </w:rPr>
        <w:t xml:space="preserve">. </w:t>
      </w:r>
      <w:r w:rsidR="003F4480" w:rsidRPr="00D71AE1">
        <w:t>Tổng số giáo viên</w:t>
      </w:r>
      <w:r w:rsidR="00257F82">
        <w:rPr>
          <w:lang w:val="en-US"/>
        </w:rPr>
        <w:t xml:space="preserve">: </w:t>
      </w:r>
      <w:r w:rsidR="003F4480" w:rsidRPr="00D71AE1">
        <w:t>…………</w:t>
      </w:r>
      <w:r w:rsidR="00257F82">
        <w:rPr>
          <w:lang w:val="en-US"/>
        </w:rPr>
        <w:t xml:space="preserve">  Nam: </w:t>
      </w:r>
      <w:r w:rsidR="003F4480" w:rsidRPr="00D71AE1">
        <w:t>…………</w:t>
      </w:r>
      <w:r w:rsidR="00257F82">
        <w:rPr>
          <w:lang w:val="en-US"/>
        </w:rPr>
        <w:t xml:space="preserve">  Nữ: </w:t>
      </w:r>
      <w:r w:rsidR="003F4480" w:rsidRPr="00D71AE1">
        <w:t>…</w:t>
      </w:r>
      <w:r w:rsidR="00257F82">
        <w:rPr>
          <w:lang w:val="en-US"/>
        </w:rPr>
        <w:t>……..</w:t>
      </w:r>
    </w:p>
    <w:p w:rsidR="003F4480" w:rsidRDefault="00E515D3" w:rsidP="003F4480">
      <w:r>
        <w:rPr>
          <w:lang w:val="en-US"/>
        </w:rPr>
        <w:t>4</w:t>
      </w:r>
      <w:r w:rsidR="003F4480" w:rsidRPr="00D71AE1">
        <w:t>. Tổng số lớp học</w:t>
      </w:r>
      <w:r w:rsidR="00224D54">
        <w:rPr>
          <w:lang w:val="en-US"/>
        </w:rPr>
        <w:t xml:space="preserve">: </w:t>
      </w:r>
      <w:r w:rsidR="003F4480" w:rsidRPr="00D71AE1">
        <w:t>…………………………….</w:t>
      </w:r>
    </w:p>
    <w:p w:rsidR="00224D54" w:rsidRPr="00224D54" w:rsidRDefault="004F5E96" w:rsidP="003F4480">
      <w:pPr>
        <w:rPr>
          <w:lang w:val="en-US"/>
        </w:rPr>
      </w:pPr>
      <w:r>
        <w:rPr>
          <w:lang w:val="en-US"/>
        </w:rPr>
        <w:t>5. Nhân viên phụ trách y</w:t>
      </w:r>
      <w:r w:rsidR="00E90F32">
        <w:rPr>
          <w:lang w:val="en-US"/>
        </w:rPr>
        <w:t xml:space="preserve"> tế</w:t>
      </w:r>
      <w:r>
        <w:rPr>
          <w:lang w:val="en-US"/>
        </w:rPr>
        <w:t>: ………………………</w:t>
      </w:r>
      <w:r w:rsidR="00E90F32">
        <w:rPr>
          <w:lang w:val="en-US"/>
        </w:rPr>
        <w:t xml:space="preserve"> </w:t>
      </w:r>
      <w:r>
        <w:rPr>
          <w:lang w:val="en-US"/>
        </w:rPr>
        <w:t>Trình độ (y sỹ, điều dưỡng, dược): ………..</w:t>
      </w:r>
    </w:p>
    <w:p w:rsidR="003F4480" w:rsidRPr="00D71AE1" w:rsidRDefault="005454E9" w:rsidP="003F4480">
      <w:r>
        <w:rPr>
          <w:lang w:val="en-US"/>
        </w:rPr>
        <w:t>6</w:t>
      </w:r>
      <w:r w:rsidR="003F4480" w:rsidRPr="00D71AE1">
        <w:t>. Ban chăm sóc sức khỏe học sinh:                                   Có □             Không □</w:t>
      </w:r>
    </w:p>
    <w:p w:rsidR="003F4480" w:rsidRPr="00D71AE1" w:rsidRDefault="005454E9" w:rsidP="003F4480">
      <w:r>
        <w:rPr>
          <w:lang w:val="en-US"/>
        </w:rPr>
        <w:t>7</w:t>
      </w:r>
      <w:r w:rsidR="003F4480" w:rsidRPr="00D71AE1">
        <w:t>. Kế hoạch YTTH được phê duyệt:                                    Có □             Không □</w:t>
      </w:r>
    </w:p>
    <w:p w:rsidR="003F4480" w:rsidRPr="00D71AE1" w:rsidRDefault="005454E9" w:rsidP="003F4480">
      <w:r>
        <w:t>8</w:t>
      </w:r>
      <w:r w:rsidR="003F4480" w:rsidRPr="00D71AE1">
        <w:t>. Kinh phí thực hiện: ………………………..đồng</w:t>
      </w:r>
    </w:p>
    <w:p w:rsidR="003F4480" w:rsidRPr="00D71AE1" w:rsidRDefault="003F4480" w:rsidP="003F4480">
      <w:r w:rsidRPr="00D71AE1">
        <w:rPr>
          <w:b/>
          <w:bCs/>
        </w:rPr>
        <w:t>II. Hoạt động quản lý, bảo vệ và chăm sóc sức khỏe học sinh</w:t>
      </w:r>
    </w:p>
    <w:p w:rsidR="003F4480" w:rsidRPr="00D71AE1" w:rsidRDefault="003F4480" w:rsidP="003F4480">
      <w:r w:rsidRPr="00D71AE1">
        <w:rPr>
          <w:b/>
          <w:bCs/>
        </w:rPr>
        <w:t>2.1. Phát hiện các dấu hiệu bất thường và yếu tố nguy cơ về sức khỏe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3228"/>
        <w:gridCol w:w="1751"/>
        <w:gridCol w:w="2210"/>
        <w:gridCol w:w="1338"/>
      </w:tblGrid>
      <w:tr w:rsidR="003F4480" w:rsidRPr="00D71AE1" w:rsidTr="005A5560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Nguy cơ sức khỏe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Tổng số phát hiện</w:t>
            </w:r>
          </w:p>
        </w:tc>
        <w:tc>
          <w:tcPr>
            <w:tcW w:w="1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Xử trí, chuyển tuyến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Tỷ lệ %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Suy dinh dưỡng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Thừa cân, béo phì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Bệnh răng miệng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4.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Bệnh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mắt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5.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Tim mạch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6.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Hô hấp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7.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Tâm thần - thần kinh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8.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Bệnh cơ xương khớp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9.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10.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………….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Cộng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rPr>
          <w:i/>
          <w:iCs/>
        </w:rPr>
        <w:t>* Tỷ lệ % - Số lượng xử trí, chuyển tuyến x 100/Tổng số phát hiện</w:t>
      </w:r>
    </w:p>
    <w:p w:rsidR="003F4480" w:rsidRPr="00D71AE1" w:rsidRDefault="003F4480" w:rsidP="003F4480">
      <w:r w:rsidRPr="00D71AE1">
        <w:t>Nhận xét: ………………………………………………………………………………………………</w:t>
      </w:r>
    </w:p>
    <w:p w:rsidR="003F4480" w:rsidRPr="00D71AE1" w:rsidRDefault="003F4480" w:rsidP="003F4480">
      <w:r w:rsidRPr="00D71AE1">
        <w:rPr>
          <w:b/>
          <w:bCs/>
        </w:rPr>
        <w:t>2.2. Khám, điều trị các bệnh theo chuyên khoa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544"/>
        <w:gridCol w:w="1566"/>
        <w:gridCol w:w="1645"/>
        <w:gridCol w:w="1645"/>
        <w:gridCol w:w="1251"/>
      </w:tblGrid>
      <w:tr w:rsidR="003F4480" w:rsidRPr="00D71AE1" w:rsidTr="005A5560"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Tên chuyên khoa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Tổng số khám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Tổng số mắc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Tổng số được điều trị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Tỷ lệ %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Nhi khoa/nội khoa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Mắt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Tai-Mũi-Họng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4.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Răng- Hàm- Mặt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5.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Cơ xương khớp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6.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Tâm thần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7.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Khác (</w:t>
            </w:r>
            <w:r w:rsidRPr="00D71AE1">
              <w:rPr>
                <w:i/>
                <w:iCs/>
              </w:rPr>
              <w:t>ghi rõ)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8.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……………..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lastRenderedPageBreak/>
              <w:t>Cộng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rPr>
          <w:i/>
          <w:iCs/>
        </w:rPr>
        <w:t>* Tỷ lệ % = Tổng số được điều trị x 100/Tổng số mắc</w:t>
      </w:r>
    </w:p>
    <w:p w:rsidR="003F4480" w:rsidRPr="00D71AE1" w:rsidRDefault="003F4480" w:rsidP="003F4480">
      <w:r w:rsidRPr="00D71AE1">
        <w:t>Nhận xét: ………………………………………………………………………………………………</w:t>
      </w:r>
    </w:p>
    <w:p w:rsidR="003F4480" w:rsidRPr="00D71AE1" w:rsidRDefault="003F4480" w:rsidP="003F4480">
      <w:r w:rsidRPr="00D71AE1">
        <w:rPr>
          <w:b/>
          <w:bCs/>
        </w:rPr>
        <w:t>2.3. Tình hình dịch, bệnh truyền nhiễm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116"/>
        <w:gridCol w:w="2012"/>
        <w:gridCol w:w="2024"/>
        <w:gridCol w:w="1430"/>
      </w:tblGrid>
      <w:tr w:rsidR="003F4480" w:rsidRPr="00D71AE1" w:rsidTr="005A5560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Tên dịch bệnh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Tổng số mắc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Số tử vong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Tiêu chảy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Tay chân miệng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Sởi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4.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Quai bị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5.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6.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………..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Cộng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</w:t>
      </w:r>
    </w:p>
    <w:p w:rsidR="003F4480" w:rsidRPr="00D71AE1" w:rsidRDefault="003F4480" w:rsidP="003F4480">
      <w:r w:rsidRPr="00D71AE1">
        <w:rPr>
          <w:b/>
          <w:bCs/>
        </w:rPr>
        <w:t>2.4. Sơ cứu, cấp cứu tai nạn thương tích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164"/>
        <w:gridCol w:w="1867"/>
        <w:gridCol w:w="2186"/>
        <w:gridCol w:w="1340"/>
      </w:tblGrid>
      <w:tr w:rsidR="003F4480" w:rsidRPr="00D71AE1" w:rsidTr="005A5560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Loại tai nạn thương tích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Tổng số mắc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Xử trí, chuyển tuyến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Tỷ lệ %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Trượt, ngã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Bỏng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Đuối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4.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Điện giật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5.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Súc vật cắn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6.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Ngộ độc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7.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Hóc dị vật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8.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Cắt vào tay chân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9.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Bị đánh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10.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Tai nạn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11.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12.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………….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rPr>
                <w:b/>
                <w:bCs/>
              </w:rPr>
              <w:t>Cộng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rPr>
          <w:i/>
          <w:iCs/>
        </w:rPr>
        <w:t>* Tỷ lệ %= Số lượng xử trí, chuyển tuyến x 100/ Tổng số mắc</w:t>
      </w:r>
    </w:p>
    <w:p w:rsidR="003F4480" w:rsidRPr="00D71AE1" w:rsidRDefault="003F4480" w:rsidP="003F4480">
      <w:r w:rsidRPr="00D71AE1">
        <w:t xml:space="preserve">Nhận xét: 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</w:t>
      </w:r>
    </w:p>
    <w:p w:rsidR="003F4480" w:rsidRPr="00D71AE1" w:rsidRDefault="003F4480" w:rsidP="003F4480">
      <w:r w:rsidRPr="00D71AE1">
        <w:rPr>
          <w:b/>
          <w:bCs/>
        </w:rPr>
        <w:t>2.5. Hoạt động tư vấn sức khỏe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240"/>
        <w:gridCol w:w="1703"/>
        <w:gridCol w:w="1710"/>
        <w:gridCol w:w="894"/>
      </w:tblGrid>
      <w:tr w:rsidR="003F4480" w:rsidRPr="00D71AE1" w:rsidTr="005A5560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2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Nội dung tư vấn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Tổng số đối tượng nguy cơ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Số học sinh được tư vấn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Tỷ lệ %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Dinh dưỡng hợp lý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Hoạt động thể lực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Tâm sinh lý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lastRenderedPageBreak/>
              <w:t>4.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bệnh tật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5.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bệnh tật học đường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6.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Sức khỏe tâm thần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7.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8.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……………….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rPr>
          <w:i/>
          <w:iCs/>
        </w:rPr>
        <w:t>* Tỷ lệ % = Số người được tư vấn x 100/ Tổng số đối tượng nguy cơ</w:t>
      </w:r>
    </w:p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>2.5. Tổ chức bữa ăn học đ</w:t>
      </w:r>
      <w:r w:rsidRPr="00D71AE1">
        <w:rPr>
          <w:b/>
          <w:bCs/>
          <w:shd w:val="solid" w:color="FFFFFF" w:fill="auto"/>
        </w:rPr>
        <w:t>ườ</w:t>
      </w:r>
      <w:r w:rsidRPr="00D71AE1">
        <w:rPr>
          <w:b/>
          <w:bCs/>
        </w:rPr>
        <w:t>ng</w:t>
      </w:r>
    </w:p>
    <w:p w:rsidR="003F4480" w:rsidRPr="00D71AE1" w:rsidRDefault="003F4480" w:rsidP="003F4480">
      <w:r w:rsidRPr="00D71AE1">
        <w:t>- Trường có tổ chức ăn bán trú/nội trú:                                 Có □      không □</w:t>
      </w:r>
    </w:p>
    <w:p w:rsidR="003F4480" w:rsidRPr="00D71AE1" w:rsidRDefault="003F4480" w:rsidP="003F4480">
      <w:r w:rsidRPr="00D71AE1">
        <w:t>- Xây dựng thực đơn bảo đảm dinh dưỡng hợp lý:              Có □      không □</w:t>
      </w:r>
    </w:p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>2.6. Tiêm chủng phòng bệnh trong các chiến dịch tại trường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246"/>
        <w:gridCol w:w="1981"/>
        <w:gridCol w:w="2317"/>
        <w:gridCol w:w="1077"/>
      </w:tblGrid>
      <w:tr w:rsidR="003F4480" w:rsidRPr="00D71AE1" w:rsidTr="005A5560"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Loại vắc xin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Tổng số học sinh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Số học sinh được tiêm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Tỷ lệ %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…………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rPr>
          <w:i/>
          <w:iCs/>
        </w:rPr>
        <w:t>* Tỷ lệ %= Số học sinh được tiêm chủng đầy đủ x 100/ Tổng số học sinh</w:t>
      </w:r>
    </w:p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>2.7. Quản lý số theo dõi sức khỏe học sinh</w:t>
      </w:r>
    </w:p>
    <w:p w:rsidR="003F4480" w:rsidRPr="00D71AE1" w:rsidRDefault="003F4480" w:rsidP="003F4480">
      <w:r w:rsidRPr="00D71AE1">
        <w:t>- Tổng số học sinh có sổ theo dõi sức khỏe: ………………………</w:t>
      </w:r>
    </w:p>
    <w:p w:rsidR="003F4480" w:rsidRPr="00D71AE1" w:rsidRDefault="003F4480" w:rsidP="003F4480">
      <w:r w:rsidRPr="00D71AE1">
        <w:t xml:space="preserve">- Số sổ theo dõi sức khỏe học sinh và sổ theo dõi tổng hợp tình trạng sức khỏe học sinh được </w:t>
      </w:r>
      <w:r w:rsidRPr="00D71AE1">
        <w:rPr>
          <w:shd w:val="solid" w:color="FFFFFF" w:fill="auto"/>
        </w:rPr>
        <w:t>cập</w:t>
      </w:r>
      <w:r w:rsidRPr="00D71AE1">
        <w:t xml:space="preserve"> nhật thông tin thường xuyên về sức khỏe: ………………………tỷ lệ ………………………%</w:t>
      </w:r>
    </w:p>
    <w:p w:rsidR="003F4480" w:rsidRPr="00D71AE1" w:rsidRDefault="003F4480" w:rsidP="003F4480">
      <w:r w:rsidRPr="00D71AE1">
        <w:t>- Tổng số HS được thông báo về tình trạng SK cho gia đình/người giám hộ……………………</w:t>
      </w:r>
    </w:p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>2.8. Kết quả chủ động triển khai các biện pháp vệ sinh phòng bệnh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240"/>
        <w:gridCol w:w="1893"/>
        <w:gridCol w:w="1505"/>
      </w:tblGrid>
      <w:tr w:rsidR="003F4480" w:rsidRPr="00D71AE1" w:rsidTr="005A5560"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2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Số lượt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Tổng vệ sinh trường lớp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Phun hóa </w:t>
            </w:r>
            <w:r w:rsidRPr="00D71AE1">
              <w:rPr>
                <w:shd w:val="solid" w:color="FFFFFF" w:fill="auto"/>
              </w:rPr>
              <w:t>chất</w:t>
            </w:r>
            <w:r w:rsidRPr="00D71AE1">
              <w:t xml:space="preserve"> diệt côn trùng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Vệ sinh khử trùng đồ chơi, đồ dùng học tập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4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Vệ sinh nhà ăn, nhà bếp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5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Vệ sinh nguồn nước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6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Thu gom, xử lý rác thải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7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lastRenderedPageBreak/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>2.9. Triển khai các chương trình y tế và phong trào vệ sinh phòng bệnh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839"/>
        <w:gridCol w:w="1198"/>
        <w:gridCol w:w="1305"/>
        <w:gridCol w:w="1305"/>
      </w:tblGrid>
      <w:tr w:rsidR="003F4480" w:rsidRPr="00D71AE1" w:rsidTr="005A5560"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2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Có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Không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HIV/AIDS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tai nạn thương tích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dịch bệnh truyền nhiễm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4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suy dinh dưỡng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5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An toàn thực </w:t>
            </w:r>
            <w:r w:rsidRPr="00D71AE1">
              <w:rPr>
                <w:shd w:val="solid" w:color="FFFFFF" w:fill="auto"/>
              </w:rPr>
              <w:t>phẩm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6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thuốc lá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7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rượu bia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8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Xây dựng Trường học nâng cao sức khỏe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9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>2.10. Báo cáo kết quả kinh phí dành cho công tác y tế trường học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706"/>
        <w:gridCol w:w="1822"/>
        <w:gridCol w:w="1990"/>
        <w:gridCol w:w="1064"/>
      </w:tblGrid>
      <w:tr w:rsidR="003F4480" w:rsidRPr="00D71AE1" w:rsidTr="005A5560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2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Số tiền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Tổng số kinh phí</w:t>
            </w:r>
          </w:p>
        </w:tc>
        <w:tc>
          <w:tcPr>
            <w:tcW w:w="2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Nguồn NSNN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Nguồn bảo hiểm y tế học sinh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Nguồn kinh phí khác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Default="003F4480" w:rsidP="003F4480">
      <w:r w:rsidRPr="00D71AE1">
        <w:t>……………………………………………………………………………………………………………….</w:t>
      </w:r>
    </w:p>
    <w:p w:rsidR="000F17DF" w:rsidRDefault="000F17DF" w:rsidP="003F4480">
      <w:pPr>
        <w:rPr>
          <w:b/>
          <w:lang w:val="en-US"/>
        </w:rPr>
      </w:pPr>
      <w:r w:rsidRPr="000F17DF">
        <w:rPr>
          <w:b/>
          <w:lang w:val="en-US"/>
        </w:rPr>
        <w:t>2.11. Công tác bảo hiểm y tế</w:t>
      </w:r>
      <w:r w:rsidR="009B776A">
        <w:rPr>
          <w:b/>
          <w:lang w:val="en-US"/>
        </w:rPr>
        <w:t xml:space="preserve"> (Dành cho bậc TH, THCS, THPT, TTGDTX</w:t>
      </w:r>
      <w:r>
        <w:rPr>
          <w:b/>
          <w:lang w:val="en-US"/>
        </w:rPr>
        <w:t>)</w:t>
      </w:r>
    </w:p>
    <w:p w:rsidR="00FC4AE1" w:rsidRDefault="00FC4AE1" w:rsidP="003F4480">
      <w:pPr>
        <w:rPr>
          <w:b/>
          <w:lang w:val="en-US"/>
        </w:rPr>
      </w:pPr>
    </w:p>
    <w:tbl>
      <w:tblPr>
        <w:tblStyle w:val="TableGrid"/>
        <w:tblW w:w="9427" w:type="dxa"/>
        <w:tblLook w:val="04A0" w:firstRow="1" w:lastRow="0" w:firstColumn="1" w:lastColumn="0" w:noHBand="0" w:noVBand="1"/>
      </w:tblPr>
      <w:tblGrid>
        <w:gridCol w:w="632"/>
        <w:gridCol w:w="1292"/>
        <w:gridCol w:w="1526"/>
        <w:gridCol w:w="1526"/>
        <w:gridCol w:w="1409"/>
        <w:gridCol w:w="1178"/>
        <w:gridCol w:w="1864"/>
      </w:tblGrid>
      <w:tr w:rsidR="00111A05" w:rsidTr="00517BDE">
        <w:trPr>
          <w:trHeight w:val="687"/>
        </w:trPr>
        <w:tc>
          <w:tcPr>
            <w:tcW w:w="632" w:type="dxa"/>
            <w:vAlign w:val="center"/>
          </w:tcPr>
          <w:p w:rsidR="00111A05" w:rsidRDefault="00111A05" w:rsidP="00411D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Stt</w:t>
            </w:r>
          </w:p>
        </w:tc>
        <w:tc>
          <w:tcPr>
            <w:tcW w:w="1291" w:type="dxa"/>
            <w:vAlign w:val="center"/>
          </w:tcPr>
          <w:p w:rsidR="00111A05" w:rsidRDefault="00111A05" w:rsidP="00411D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Khối</w:t>
            </w:r>
          </w:p>
        </w:tc>
        <w:tc>
          <w:tcPr>
            <w:tcW w:w="1526" w:type="dxa"/>
            <w:vAlign w:val="center"/>
          </w:tcPr>
          <w:p w:rsidR="00111A05" w:rsidRDefault="00517BDE" w:rsidP="00517B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Tổng số HS</w:t>
            </w:r>
          </w:p>
        </w:tc>
        <w:tc>
          <w:tcPr>
            <w:tcW w:w="1526" w:type="dxa"/>
            <w:vAlign w:val="center"/>
          </w:tcPr>
          <w:p w:rsidR="00111A05" w:rsidRDefault="00111A05" w:rsidP="00411D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HS tham gia BHYT</w:t>
            </w:r>
          </w:p>
        </w:tc>
        <w:tc>
          <w:tcPr>
            <w:tcW w:w="1409" w:type="dxa"/>
            <w:vAlign w:val="center"/>
          </w:tcPr>
          <w:p w:rsidR="00111A05" w:rsidRDefault="00111A05" w:rsidP="00411D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Đối tượng khác</w:t>
            </w:r>
          </w:p>
        </w:tc>
        <w:tc>
          <w:tcPr>
            <w:tcW w:w="1178" w:type="dxa"/>
            <w:vAlign w:val="center"/>
          </w:tcPr>
          <w:p w:rsidR="00111A05" w:rsidRDefault="00111A05" w:rsidP="00411D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Tỷ lệ(%)</w:t>
            </w:r>
          </w:p>
        </w:tc>
        <w:tc>
          <w:tcPr>
            <w:tcW w:w="1864" w:type="dxa"/>
            <w:vAlign w:val="center"/>
          </w:tcPr>
          <w:p w:rsidR="00111A05" w:rsidRDefault="00111A05" w:rsidP="00411D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Ghi chú</w:t>
            </w:r>
          </w:p>
        </w:tc>
      </w:tr>
      <w:tr w:rsidR="00111A05" w:rsidTr="007E0583">
        <w:trPr>
          <w:trHeight w:val="362"/>
        </w:trPr>
        <w:tc>
          <w:tcPr>
            <w:tcW w:w="632" w:type="dxa"/>
          </w:tcPr>
          <w:p w:rsidR="00111A05" w:rsidRDefault="00111A05" w:rsidP="003F448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291" w:type="dxa"/>
          </w:tcPr>
          <w:p w:rsidR="00111A05" w:rsidRDefault="00111A05" w:rsidP="003F448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Khối 1</w:t>
            </w:r>
          </w:p>
        </w:tc>
        <w:tc>
          <w:tcPr>
            <w:tcW w:w="1526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526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409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178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864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</w:tr>
      <w:tr w:rsidR="00111A05" w:rsidTr="007E0583">
        <w:trPr>
          <w:trHeight w:val="343"/>
        </w:trPr>
        <w:tc>
          <w:tcPr>
            <w:tcW w:w="632" w:type="dxa"/>
          </w:tcPr>
          <w:p w:rsidR="00111A05" w:rsidRDefault="00111A05" w:rsidP="003F448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291" w:type="dxa"/>
          </w:tcPr>
          <w:p w:rsidR="00111A05" w:rsidRDefault="00111A05" w:rsidP="003F448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Khối 2</w:t>
            </w:r>
          </w:p>
        </w:tc>
        <w:tc>
          <w:tcPr>
            <w:tcW w:w="1526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526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409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178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864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</w:tr>
      <w:tr w:rsidR="00111A05" w:rsidTr="007E0583">
        <w:trPr>
          <w:trHeight w:val="343"/>
        </w:trPr>
        <w:tc>
          <w:tcPr>
            <w:tcW w:w="632" w:type="dxa"/>
          </w:tcPr>
          <w:p w:rsidR="00111A05" w:rsidRDefault="00111A05" w:rsidP="003F448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…</w:t>
            </w:r>
          </w:p>
        </w:tc>
        <w:tc>
          <w:tcPr>
            <w:tcW w:w="1291" w:type="dxa"/>
          </w:tcPr>
          <w:p w:rsidR="00111A05" w:rsidRDefault="00111A05" w:rsidP="003F448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….</w:t>
            </w:r>
          </w:p>
        </w:tc>
        <w:tc>
          <w:tcPr>
            <w:tcW w:w="1526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526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409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178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864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</w:tr>
      <w:tr w:rsidR="00111A05" w:rsidTr="007E0583">
        <w:trPr>
          <w:trHeight w:val="324"/>
        </w:trPr>
        <w:tc>
          <w:tcPr>
            <w:tcW w:w="1924" w:type="dxa"/>
            <w:gridSpan w:val="2"/>
            <w:vAlign w:val="center"/>
          </w:tcPr>
          <w:p w:rsidR="00111A05" w:rsidRDefault="00111A05" w:rsidP="00411D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Tổng</w:t>
            </w:r>
          </w:p>
        </w:tc>
        <w:tc>
          <w:tcPr>
            <w:tcW w:w="1526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526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409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178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  <w:tc>
          <w:tcPr>
            <w:tcW w:w="1864" w:type="dxa"/>
          </w:tcPr>
          <w:p w:rsidR="00111A05" w:rsidRDefault="00111A05" w:rsidP="003F4480">
            <w:pPr>
              <w:rPr>
                <w:b/>
                <w:lang w:val="en-US"/>
              </w:rPr>
            </w:pPr>
          </w:p>
        </w:tc>
      </w:tr>
    </w:tbl>
    <w:p w:rsidR="00FC4AE1" w:rsidRDefault="00FC4AE1" w:rsidP="003F4480">
      <w:pPr>
        <w:rPr>
          <w:b/>
          <w:lang w:val="en-US"/>
        </w:rPr>
      </w:pPr>
    </w:p>
    <w:p w:rsidR="003F4480" w:rsidRPr="00D71AE1" w:rsidRDefault="003F4480" w:rsidP="003F4480">
      <w:r w:rsidRPr="00D71AE1">
        <w:rPr>
          <w:b/>
          <w:bCs/>
        </w:rPr>
        <w:t>III. Hoạt động truyền thông giáo dục sức khỏe</w:t>
      </w:r>
    </w:p>
    <w:p w:rsidR="003F4480" w:rsidRPr="00D71AE1" w:rsidRDefault="003F4480" w:rsidP="003F4480">
      <w:r w:rsidRPr="00D71AE1">
        <w:rPr>
          <w:b/>
          <w:bCs/>
        </w:rPr>
        <w:t xml:space="preserve">3.1. Biên soạn tài liệu, nội dung truyền thông </w:t>
      </w:r>
      <w:r w:rsidRPr="00D71AE1">
        <w:rPr>
          <w:b/>
          <w:bCs/>
          <w:shd w:val="solid" w:color="FFFFFF" w:fill="auto"/>
        </w:rPr>
        <w:t>phù hợp</w:t>
      </w:r>
      <w:r w:rsidRPr="00D71AE1">
        <w:rPr>
          <w:b/>
          <w:bCs/>
        </w:rPr>
        <w:t xml:space="preserve"> với tình hình dịch bệnh của</w:t>
      </w:r>
      <w:bookmarkStart w:id="1" w:name="bookmark28"/>
      <w:r w:rsidRPr="00D71AE1">
        <w:rPr>
          <w:b/>
          <w:bCs/>
        </w:rPr>
        <w:t xml:space="preserve"> </w:t>
      </w:r>
      <w:bookmarkEnd w:id="1"/>
      <w:r w:rsidRPr="00D71AE1">
        <w:rPr>
          <w:b/>
          <w:bCs/>
        </w:rPr>
        <w:t>địa phương:                                                                </w:t>
      </w:r>
      <w:r w:rsidRPr="00D71AE1">
        <w:t>Có □ Không □</w:t>
      </w:r>
    </w:p>
    <w:p w:rsidR="003F4480" w:rsidRPr="00D71AE1" w:rsidRDefault="003F4480" w:rsidP="003F4480">
      <w:r w:rsidRPr="00D71AE1">
        <w:rPr>
          <w:b/>
          <w:bCs/>
        </w:rPr>
        <w:t>3.2. Có góc truyền thông giáo dục sức khỏe:   </w:t>
      </w:r>
      <w:r w:rsidRPr="00D71AE1">
        <w:t>Có □ Không □</w:t>
      </w:r>
    </w:p>
    <w:p w:rsidR="003F4480" w:rsidRPr="00D71AE1" w:rsidRDefault="003F4480" w:rsidP="003F4480">
      <w:r w:rsidRPr="00D71AE1">
        <w:rPr>
          <w:b/>
          <w:bCs/>
        </w:rPr>
        <w:t>3.3. Tổ chức truyền thông, giáo dục sức khỏe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4902"/>
        <w:gridCol w:w="1303"/>
        <w:gridCol w:w="1363"/>
        <w:gridCol w:w="1109"/>
      </w:tblGrid>
      <w:tr w:rsidR="003F4480" w:rsidRPr="00D71AE1" w:rsidTr="005A5560"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lastRenderedPageBreak/>
              <w:t>TT</w:t>
            </w:r>
          </w:p>
        </w:tc>
        <w:tc>
          <w:tcPr>
            <w:tcW w:w="2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Số lượt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Số ng</w:t>
            </w:r>
            <w:r w:rsidRPr="00D71AE1">
              <w:rPr>
                <w:b/>
                <w:bCs/>
                <w:shd w:val="solid" w:color="FFFFFF" w:fill="auto"/>
              </w:rPr>
              <w:t>ườ</w:t>
            </w:r>
            <w:r w:rsidRPr="00D71AE1">
              <w:rPr>
                <w:b/>
                <w:bCs/>
              </w:rPr>
              <w:t>i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dịch, bệnh truyền nhiễm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Phòng chống ngộ độc thực </w:t>
            </w:r>
            <w:r w:rsidRPr="00D71AE1">
              <w:rPr>
                <w:shd w:val="solid" w:color="FFFFFF" w:fill="auto"/>
              </w:rPr>
              <w:t>phẩm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Dinh dưỡng hợp lý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4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Hoạt động thể lực nâng cao sức khỏe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5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tác hại thuốc lá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6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tác hại rượu bia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7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bệnh, tật học đường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8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Chăm sóc răng miệng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9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các bệnh về mắt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10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chống tai nạn thương tích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11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rPr>
          <w:b/>
          <w:bCs/>
        </w:rPr>
        <w:t>IV. Bảo đảm điều kiện chăm sóc sức khỏe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660"/>
        <w:gridCol w:w="885"/>
        <w:gridCol w:w="1012"/>
        <w:gridCol w:w="1126"/>
      </w:tblGrid>
      <w:tr w:rsidR="003F4480" w:rsidRPr="00D71AE1" w:rsidTr="005A5560"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3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Có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Không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Phòng y tế trường học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 xml:space="preserve">Phòng y tế có đủ </w:t>
            </w:r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chăm sóc SK học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Có sổ khám bệnh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Có sổ theo dõi sức khỏe học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5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Có sổ theo dõi tổng hợp tình trạng sức khỏe học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Nhân viên y tế trường học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rPr>
          <w:b/>
          <w:bCs/>
        </w:rPr>
        <w:t xml:space="preserve">V. Bảo đảm các điều kiện về cơ sở vật chất, cấp </w:t>
      </w:r>
      <w:r w:rsidRPr="00D71AE1">
        <w:rPr>
          <w:b/>
          <w:bCs/>
          <w:shd w:val="solid" w:color="FFFFFF" w:fill="auto"/>
        </w:rPr>
        <w:t>thoát</w:t>
      </w:r>
      <w:r w:rsidRPr="00D71AE1">
        <w:rPr>
          <w:b/>
          <w:bCs/>
        </w:rPr>
        <w:t xml:space="preserve"> nước, vệ sinh môi trường, an toàn thực phẩm theo quy định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5007"/>
        <w:gridCol w:w="1247"/>
        <w:gridCol w:w="1329"/>
        <w:gridCol w:w="1126"/>
      </w:tblGrid>
      <w:tr w:rsidR="003F4480" w:rsidRPr="00D71AE1" w:rsidTr="005A5560"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2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Đạt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Không đạt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1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phòng học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2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bàn ghế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lastRenderedPageBreak/>
              <w:t>3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bảng phòng học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4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chiếu sáng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5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Điều kiện về thiết bị, đồ chơi trẻ em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6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nước ăn uống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7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 xml:space="preserve">Điều kiện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nước sinh hoạt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8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công trình vệ sinh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9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thu gom, xử lý </w:t>
            </w:r>
            <w:r w:rsidRPr="00D71AE1">
              <w:rPr>
                <w:shd w:val="solid" w:color="FFFFFF" w:fill="auto"/>
              </w:rPr>
              <w:t>chất</w:t>
            </w:r>
            <w:r w:rsidRPr="00D71AE1">
              <w:t xml:space="preserve"> thải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t>10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an toàn thực </w:t>
            </w:r>
            <w:r w:rsidRPr="00D71AE1">
              <w:rPr>
                <w:shd w:val="solid" w:color="FFFFFF" w:fill="auto"/>
              </w:rPr>
              <w:t>phẩm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5A5560">
            <w:r w:rsidRPr="00D71AE1">
              <w:t> </w:t>
            </w:r>
          </w:p>
        </w:tc>
      </w:tr>
    </w:tbl>
    <w:p w:rsidR="00F954B0" w:rsidRPr="00D71AE1" w:rsidRDefault="003F4480" w:rsidP="003F4480">
      <w:r w:rsidRPr="00D71AE1">
        <w:t>Nhận xét: 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 xml:space="preserve">VI. Bảo đảm môi trường thực thi chính sách và xây dựng các mối quan hệ xã hội trong trường học, liên </w:t>
      </w:r>
      <w:r w:rsidRPr="00D71AE1">
        <w:rPr>
          <w:b/>
          <w:bCs/>
          <w:shd w:val="solid" w:color="FFFFFF" w:fill="auto"/>
        </w:rPr>
        <w:t>kết</w:t>
      </w:r>
      <w:r w:rsidRPr="00D71AE1">
        <w:rPr>
          <w:b/>
          <w:bCs/>
        </w:rPr>
        <w:t xml:space="preserve"> cộng đồng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5188"/>
        <w:gridCol w:w="1225"/>
        <w:gridCol w:w="1053"/>
        <w:gridCol w:w="1126"/>
      </w:tblGrid>
      <w:tr w:rsidR="003F4480" w:rsidRPr="00D71AE1" w:rsidTr="005A5560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2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Có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Không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1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Ban chăm sóc sức khỏe học sinh có phân công trách nhiệm cụ thể cho các thành viên và tổ chức họp tối thiểu 01 lần/học kỳ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2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Có các quy định để thực hiện các chính sách, chế độ chăm sóc sức khỏe học sinh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3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Xây dựng mối quan hệ tốt giữa thầy cô giáo với học sinh và học sinh với học sinh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  <w:tr w:rsidR="003F4480" w:rsidRPr="00D71AE1" w:rsidTr="005A55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4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r w:rsidRPr="00D71AE1">
              <w:t>Xây dựng mối liên hệ giữa nhà trường với gia đình và cộng đồng trong chăm sóc sức khỏe học sinh để giúp đỡ, hỗ trợ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5A5560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rPr>
          <w:b/>
          <w:bCs/>
        </w:rPr>
        <w:t>VII. Đánh giá công tác y tế trường học</w:t>
      </w:r>
    </w:p>
    <w:p w:rsidR="003F4480" w:rsidRPr="00D71AE1" w:rsidRDefault="003F4480" w:rsidP="003F4480">
      <w:r w:rsidRPr="00D71AE1">
        <w:t>-Tự đánh giá kết quả thực hiện công tác y tế trường học theo mẫu quy định tại Thông tư liên tịch số </w:t>
      </w:r>
      <w:r w:rsidR="00D41F9C">
        <w:rPr>
          <w:lang w:val="en-US"/>
        </w:rPr>
        <w:t>13</w:t>
      </w:r>
      <w:r w:rsidRPr="00D71AE1">
        <w:t>/TTLT-BYT-BGDĐT ngày</w:t>
      </w:r>
      <w:r w:rsidR="00D41F9C">
        <w:t xml:space="preserve"> 12</w:t>
      </w:r>
      <w:r w:rsidRPr="00D71AE1">
        <w:t> tháng 5 năm 2016:   Có □    Không □</w:t>
      </w:r>
    </w:p>
    <w:p w:rsidR="003F4480" w:rsidRPr="00D71AE1" w:rsidRDefault="003F4480" w:rsidP="003F4480">
      <w:r w:rsidRPr="00D71AE1">
        <w:t>Tổng điểm:      điểm</w:t>
      </w:r>
    </w:p>
    <w:p w:rsidR="003F4480" w:rsidRPr="00D71AE1" w:rsidRDefault="003F4480" w:rsidP="003F4480">
      <w:bookmarkStart w:id="2" w:name="bookmark29"/>
      <w:r w:rsidRPr="00D71AE1">
        <w:t>X</w:t>
      </w:r>
      <w:bookmarkEnd w:id="2"/>
      <w:r w:rsidRPr="00D71AE1">
        <w:t>ếp loại: Tốt □      Khá □     Trung bình □     Không đạt □</w:t>
      </w:r>
    </w:p>
    <w:p w:rsidR="003F4480" w:rsidRPr="00D71AE1" w:rsidRDefault="003F4480" w:rsidP="003F4480">
      <w:r w:rsidRPr="00D71AE1">
        <w:t>- Đánh giá của cơ quan quản lý:  Có □   Không □</w:t>
      </w:r>
    </w:p>
    <w:p w:rsidR="003F4480" w:rsidRPr="00D71AE1" w:rsidRDefault="003F4480" w:rsidP="003F4480">
      <w:r w:rsidRPr="00D71AE1">
        <w:t>Tổng điểm:      điểm</w:t>
      </w:r>
    </w:p>
    <w:p w:rsidR="003F4480" w:rsidRPr="00D71AE1" w:rsidRDefault="003F4480" w:rsidP="003F4480">
      <w:r w:rsidRPr="00D71AE1">
        <w:t>Xếp loại: Tốt □      Khá □     Trung bình □    Không đạt □</w:t>
      </w:r>
    </w:p>
    <w:p w:rsidR="003F4480" w:rsidRPr="00D71AE1" w:rsidRDefault="003F4480" w:rsidP="003F4480">
      <w:r w:rsidRPr="00D71AE1">
        <w:rPr>
          <w:b/>
          <w:bCs/>
          <w:i/>
          <w:iCs/>
        </w:rPr>
        <w:t>Nhận xét chung: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  <w:i/>
          <w:iCs/>
        </w:rPr>
        <w:t>Kiến nghị: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F4480" w:rsidRPr="00D71AE1" w:rsidTr="005A556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b/>
                <w:bCs/>
              </w:rPr>
              <w:t>Lãnh đạo nhà trường</w:t>
            </w:r>
            <w:r w:rsidRPr="00D71AE1">
              <w:rPr>
                <w:b/>
                <w:bCs/>
              </w:rPr>
              <w:br/>
            </w:r>
            <w:r w:rsidRPr="00D71AE1">
              <w:rPr>
                <w:i/>
                <w:iCs/>
              </w:rPr>
              <w:t>(Ký lên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80" w:rsidRPr="00D71AE1" w:rsidRDefault="003F4480" w:rsidP="005A5560">
            <w:pPr>
              <w:jc w:val="center"/>
            </w:pPr>
            <w:r w:rsidRPr="00D71AE1">
              <w:rPr>
                <w:i/>
                <w:iCs/>
              </w:rPr>
              <w:t>Ngày …… tháng ….. năm 201…..</w:t>
            </w:r>
            <w:r w:rsidRPr="00D71AE1">
              <w:br/>
            </w:r>
            <w:r w:rsidRPr="00D71AE1">
              <w:rPr>
                <w:b/>
                <w:bCs/>
              </w:rPr>
              <w:t>Ng</w:t>
            </w:r>
            <w:r w:rsidRPr="00D71AE1">
              <w:rPr>
                <w:b/>
                <w:bCs/>
                <w:shd w:val="solid" w:color="FFFFFF" w:fill="auto"/>
              </w:rPr>
              <w:t>ườ</w:t>
            </w:r>
            <w:r w:rsidRPr="00D71AE1">
              <w:rPr>
                <w:b/>
                <w:bCs/>
              </w:rPr>
              <w:t>i báo cáo</w:t>
            </w:r>
            <w:r w:rsidRPr="00D71AE1">
              <w:rPr>
                <w:b/>
                <w:bCs/>
              </w:rPr>
              <w:br/>
            </w:r>
            <w:r w:rsidRPr="00D71AE1">
              <w:rPr>
                <w:i/>
                <w:iCs/>
              </w:rPr>
              <w:t>(Ký ghi rõ họ tên)</w:t>
            </w:r>
          </w:p>
        </w:tc>
      </w:tr>
    </w:tbl>
    <w:p w:rsidR="003D5D79" w:rsidRDefault="003D5D79"/>
    <w:sectPr w:rsidR="003D5D79" w:rsidSect="001E3AD4">
      <w:pgSz w:w="11906" w:h="16838" w:code="9"/>
      <w:pgMar w:top="1134" w:right="851" w:bottom="1134" w:left="1701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80"/>
    <w:rsid w:val="000F17DF"/>
    <w:rsid w:val="00111A05"/>
    <w:rsid w:val="00182166"/>
    <w:rsid w:val="001E3AD4"/>
    <w:rsid w:val="00224D54"/>
    <w:rsid w:val="00257F82"/>
    <w:rsid w:val="002A7B6A"/>
    <w:rsid w:val="002C3B67"/>
    <w:rsid w:val="002C7252"/>
    <w:rsid w:val="002D7325"/>
    <w:rsid w:val="00325A4C"/>
    <w:rsid w:val="003D5D79"/>
    <w:rsid w:val="003F4480"/>
    <w:rsid w:val="00411DA7"/>
    <w:rsid w:val="004F5E96"/>
    <w:rsid w:val="00517BDE"/>
    <w:rsid w:val="00540FB8"/>
    <w:rsid w:val="005454E9"/>
    <w:rsid w:val="005A5560"/>
    <w:rsid w:val="0067773B"/>
    <w:rsid w:val="007E0583"/>
    <w:rsid w:val="009448BE"/>
    <w:rsid w:val="009B776A"/>
    <w:rsid w:val="009C54DF"/>
    <w:rsid w:val="00AF6003"/>
    <w:rsid w:val="00B971A7"/>
    <w:rsid w:val="00BC3E4F"/>
    <w:rsid w:val="00C35081"/>
    <w:rsid w:val="00CE5EF9"/>
    <w:rsid w:val="00D41F9C"/>
    <w:rsid w:val="00DE7FB3"/>
    <w:rsid w:val="00E515D3"/>
    <w:rsid w:val="00E90F32"/>
    <w:rsid w:val="00F954B0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76F98D"/>
  <w15:chartTrackingRefBased/>
  <w15:docId w15:val="{DFC44168-5357-400E-9711-A4A8DF95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480"/>
    <w:pPr>
      <w:spacing w:line="240" w:lineRule="auto"/>
    </w:pPr>
    <w:rPr>
      <w:rFonts w:eastAsia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A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BED7-23EC-4DBA-9194-813BB9E4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tế PGD q7</dc:creator>
  <cp:keywords/>
  <dc:description/>
  <cp:lastModifiedBy>Y tế PGD q7</cp:lastModifiedBy>
  <cp:revision>47</cp:revision>
  <dcterms:created xsi:type="dcterms:W3CDTF">2017-01-17T07:33:00Z</dcterms:created>
  <dcterms:modified xsi:type="dcterms:W3CDTF">2017-01-18T01:23:00Z</dcterms:modified>
</cp:coreProperties>
</file>